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8E2" w:rsidRPr="00290D74" w:rsidRDefault="00E778E2" w:rsidP="00E778E2">
      <w:pPr>
        <w:rPr>
          <w:rFonts w:ascii="Cambria" w:hAnsi="Cambria"/>
          <w:b/>
          <w:bCs/>
          <w:sz w:val="28"/>
          <w:szCs w:val="34"/>
        </w:rPr>
      </w:pPr>
      <w:r>
        <w:rPr>
          <w:rFonts w:ascii="Cambria" w:hAnsi="Cambria"/>
          <w:b/>
          <w:bCs/>
          <w:sz w:val="28"/>
          <w:szCs w:val="34"/>
        </w:rPr>
        <w:t xml:space="preserve">                  Аннотация       к рабочей  программе   во </w:t>
      </w:r>
      <w:r w:rsidRPr="00290D74">
        <w:rPr>
          <w:rFonts w:ascii="Cambria" w:hAnsi="Cambria"/>
          <w:b/>
          <w:sz w:val="28"/>
          <w:szCs w:val="28"/>
        </w:rPr>
        <w:t xml:space="preserve">внеурочной деятельности </w:t>
      </w:r>
      <w:r>
        <w:rPr>
          <w:rFonts w:ascii="Cambria" w:hAnsi="Cambria"/>
          <w:b/>
          <w:sz w:val="28"/>
          <w:szCs w:val="28"/>
        </w:rPr>
        <w:t xml:space="preserve">             </w:t>
      </w:r>
      <w:r w:rsidRPr="00290D74">
        <w:rPr>
          <w:rFonts w:ascii="Cambria" w:hAnsi="Cambria"/>
          <w:b/>
          <w:sz w:val="28"/>
          <w:szCs w:val="28"/>
        </w:rPr>
        <w:t>«Моя экологическая грамотность»</w:t>
      </w:r>
    </w:p>
    <w:p w:rsidR="00E778E2" w:rsidRPr="00290D74" w:rsidRDefault="00E778E2" w:rsidP="00E778E2">
      <w:pPr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sz w:val="28"/>
          <w:szCs w:val="34"/>
        </w:rPr>
        <w:tab/>
      </w:r>
      <w:r>
        <w:rPr>
          <w:rFonts w:ascii="Cambria" w:hAnsi="Cambria"/>
          <w:sz w:val="28"/>
          <w:szCs w:val="28"/>
        </w:rPr>
        <w:t xml:space="preserve">Рабочая программа внеурочной деятельности по экологическому образованию для 5-6 классов составлена с требованиями Федерального государственного образовательного стандарта основного общего образования. Составлена на основе программы внеурочной деятельности «Моя экологическая грамотность 5-6 классы». </w:t>
      </w:r>
      <w:r w:rsidRPr="00290D74">
        <w:rPr>
          <w:rFonts w:ascii="Cambria" w:hAnsi="Cambria"/>
          <w:b/>
          <w:sz w:val="28"/>
          <w:szCs w:val="28"/>
        </w:rPr>
        <w:t xml:space="preserve">М.: Просвещение, 2012. Авторы: Е.Н. </w:t>
      </w:r>
      <w:proofErr w:type="spellStart"/>
      <w:r w:rsidRPr="00290D74">
        <w:rPr>
          <w:rFonts w:ascii="Cambria" w:hAnsi="Cambria"/>
          <w:b/>
          <w:sz w:val="28"/>
          <w:szCs w:val="28"/>
        </w:rPr>
        <w:t>Дзятковская</w:t>
      </w:r>
      <w:proofErr w:type="spellEnd"/>
      <w:r w:rsidRPr="00290D74">
        <w:rPr>
          <w:rFonts w:ascii="Cambria" w:hAnsi="Cambria"/>
          <w:b/>
          <w:sz w:val="28"/>
          <w:szCs w:val="28"/>
        </w:rPr>
        <w:t xml:space="preserve">, </w:t>
      </w:r>
      <w:proofErr w:type="spellStart"/>
      <w:r w:rsidRPr="00290D74">
        <w:rPr>
          <w:rFonts w:ascii="Cambria" w:hAnsi="Cambria"/>
          <w:b/>
          <w:sz w:val="28"/>
          <w:szCs w:val="28"/>
        </w:rPr>
        <w:t>А.Н.Захлебный</w:t>
      </w:r>
      <w:proofErr w:type="spellEnd"/>
      <w:r w:rsidRPr="00290D74">
        <w:rPr>
          <w:rFonts w:ascii="Cambria" w:hAnsi="Cambria"/>
          <w:b/>
          <w:sz w:val="28"/>
          <w:szCs w:val="28"/>
        </w:rPr>
        <w:t>, А.Ю. Либеров.</w:t>
      </w:r>
    </w:p>
    <w:p w:rsidR="00E778E2" w:rsidRDefault="00E778E2" w:rsidP="00E778E2">
      <w:pPr>
        <w:jc w:val="both"/>
        <w:rPr>
          <w:sz w:val="28"/>
          <w:szCs w:val="28"/>
        </w:rPr>
      </w:pPr>
    </w:p>
    <w:p w:rsidR="00E778E2" w:rsidRPr="00290D74" w:rsidRDefault="00E778E2" w:rsidP="00E778E2">
      <w:pPr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8"/>
          <w:szCs w:val="28"/>
        </w:rPr>
        <w:t xml:space="preserve">Программа реализована в рамках внеурочной деятельности в соответствии с образовательным планом, представляют систему экологических знаний </w:t>
      </w:r>
      <w:r w:rsidRPr="00290D74">
        <w:rPr>
          <w:rFonts w:ascii="Cambria" w:hAnsi="Cambria"/>
          <w:b/>
          <w:sz w:val="28"/>
          <w:szCs w:val="28"/>
        </w:rPr>
        <w:t>для обучающихся 5-6 классов, рассчитана на  35 часов    (1 час в неделю)</w:t>
      </w:r>
    </w:p>
    <w:p w:rsidR="00E778E2" w:rsidRDefault="00E778E2" w:rsidP="00E778E2">
      <w:pPr>
        <w:jc w:val="both"/>
        <w:rPr>
          <w:rFonts w:ascii="Cambria" w:hAnsi="Cambria"/>
          <w:sz w:val="28"/>
          <w:szCs w:val="28"/>
        </w:rPr>
      </w:pPr>
      <w:proofErr w:type="gramStart"/>
      <w:r>
        <w:rPr>
          <w:rFonts w:ascii="Cambria" w:hAnsi="Cambria"/>
          <w:sz w:val="28"/>
          <w:szCs w:val="28"/>
        </w:rPr>
        <w:t>Программа построена на основе общенациональных ценностей российского общества, таких как природа, здоровье, гражданственность, экологическая культура, и направлена на развитие мотивации и готовности к повышению своей экологической грамотности; способность обнаруживать экологические проблемы в повседневной жизни; действовать предусмотрительно; осознанно придерживаться ресурсосберегающего поведения, здорового и экологически безопасного образа жизни; вести работу по экологическому просвещению;</w:t>
      </w:r>
      <w:proofErr w:type="gramEnd"/>
      <w:r>
        <w:rPr>
          <w:rFonts w:ascii="Cambria" w:hAnsi="Cambria"/>
          <w:sz w:val="28"/>
          <w:szCs w:val="28"/>
        </w:rPr>
        <w:t xml:space="preserve"> ценить природу как источник духовного развития, информации, красоты, здоровья, материального благополучия.</w:t>
      </w:r>
    </w:p>
    <w:p w:rsidR="00E778E2" w:rsidRPr="00290D74" w:rsidRDefault="00E778E2" w:rsidP="00E778E2">
      <w:pPr>
        <w:jc w:val="both"/>
        <w:rPr>
          <w:rFonts w:ascii="Cambria" w:hAnsi="Cambria"/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290D74">
        <w:rPr>
          <w:rFonts w:ascii="Cambria" w:hAnsi="Cambria"/>
          <w:b/>
          <w:sz w:val="28"/>
          <w:szCs w:val="28"/>
        </w:rPr>
        <w:t>Содержание программы структурировано в виде модулей:</w:t>
      </w:r>
    </w:p>
    <w:p w:rsidR="00E778E2" w:rsidRDefault="00E778E2" w:rsidP="00E778E2">
      <w:pPr>
        <w:jc w:val="both"/>
        <w:rPr>
          <w:sz w:val="28"/>
          <w:szCs w:val="28"/>
        </w:rPr>
      </w:pPr>
    </w:p>
    <w:p w:rsidR="00E778E2" w:rsidRDefault="00E778E2" w:rsidP="00E778E2">
      <w:pPr>
        <w:numPr>
          <w:ilvl w:val="0"/>
          <w:numId w:val="1"/>
        </w:num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Как обнаружить экологическую опасность: учусь экологическому мышлению.</w:t>
      </w:r>
    </w:p>
    <w:p w:rsidR="00E778E2" w:rsidRDefault="00E778E2" w:rsidP="00E778E2">
      <w:pPr>
        <w:numPr>
          <w:ilvl w:val="0"/>
          <w:numId w:val="1"/>
        </w:num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Экологическая грамотность: уроки прошлого.</w:t>
      </w:r>
    </w:p>
    <w:p w:rsidR="00E778E2" w:rsidRDefault="00E778E2" w:rsidP="00E778E2">
      <w:pPr>
        <w:numPr>
          <w:ilvl w:val="0"/>
          <w:numId w:val="1"/>
        </w:num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Экологическая безопасность в школе и дома: учусь предосторожности.</w:t>
      </w:r>
    </w:p>
    <w:p w:rsidR="00E778E2" w:rsidRDefault="00E778E2" w:rsidP="00E778E2">
      <w:pPr>
        <w:numPr>
          <w:ilvl w:val="0"/>
          <w:numId w:val="1"/>
        </w:num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Экономическое потребление: учусь быть взрослым.</w:t>
      </w:r>
    </w:p>
    <w:p w:rsidR="00E778E2" w:rsidRDefault="00E778E2" w:rsidP="00E778E2">
      <w:pPr>
        <w:numPr>
          <w:ilvl w:val="0"/>
          <w:numId w:val="1"/>
        </w:num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Экологическая безопасность в природной среде.</w:t>
      </w:r>
    </w:p>
    <w:p w:rsidR="00E778E2" w:rsidRDefault="00E778E2" w:rsidP="00E778E2">
      <w:pPr>
        <w:numPr>
          <w:ilvl w:val="0"/>
          <w:numId w:val="1"/>
        </w:num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Мой взгляд в экологическое просвещение.</w:t>
      </w:r>
    </w:p>
    <w:p w:rsidR="00E778E2" w:rsidRPr="00290D74" w:rsidRDefault="00E778E2" w:rsidP="00E778E2">
      <w:pPr>
        <w:jc w:val="both"/>
        <w:rPr>
          <w:rFonts w:ascii="Cambria" w:hAnsi="Cambria"/>
          <w:b/>
          <w:sz w:val="26"/>
          <w:szCs w:val="26"/>
        </w:rPr>
      </w:pPr>
      <w:r w:rsidRPr="00290D74">
        <w:rPr>
          <w:rFonts w:ascii="Cambria" w:hAnsi="Cambria"/>
          <w:b/>
          <w:i/>
          <w:iCs/>
          <w:sz w:val="28"/>
          <w:szCs w:val="28"/>
        </w:rPr>
        <w:t xml:space="preserve">Формы организации внеурочной </w:t>
      </w:r>
      <w:r w:rsidRPr="00290D74">
        <w:rPr>
          <w:rFonts w:ascii="Cambria" w:hAnsi="Cambria"/>
          <w:b/>
          <w:sz w:val="28"/>
          <w:szCs w:val="28"/>
        </w:rPr>
        <w:t>деятельности:</w:t>
      </w:r>
    </w:p>
    <w:p w:rsidR="00E778E2" w:rsidRDefault="00E778E2" w:rsidP="00E778E2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Кружок «Экологический следопыт» (исследовательская работа в библиотеке, Интернете, со справочной литературой, официальными документами, консультация у специалистов).</w:t>
      </w:r>
    </w:p>
    <w:p w:rsidR="00E778E2" w:rsidRDefault="00E778E2" w:rsidP="00E778E2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Встречи со специалистами.</w:t>
      </w:r>
    </w:p>
    <w:p w:rsidR="00E778E2" w:rsidRDefault="00E778E2" w:rsidP="00E778E2">
      <w:pPr>
        <w:jc w:val="both"/>
        <w:rPr>
          <w:rFonts w:ascii="Cambria" w:hAnsi="Cambria"/>
          <w:sz w:val="28"/>
          <w:szCs w:val="28"/>
        </w:rPr>
      </w:pPr>
      <w:proofErr w:type="spellStart"/>
      <w:r>
        <w:rPr>
          <w:rFonts w:ascii="Cambria" w:hAnsi="Cambria"/>
          <w:sz w:val="28"/>
          <w:szCs w:val="28"/>
        </w:rPr>
        <w:t>Киноклуб</w:t>
      </w:r>
      <w:proofErr w:type="spellEnd"/>
      <w:r>
        <w:rPr>
          <w:rFonts w:ascii="Cambria" w:hAnsi="Cambria"/>
          <w:sz w:val="28"/>
          <w:szCs w:val="28"/>
        </w:rPr>
        <w:t>: документальные фильмы об экологических опасностях и экологически безопасном образе жизни в своем регионе.</w:t>
      </w:r>
    </w:p>
    <w:p w:rsidR="00E778E2" w:rsidRDefault="00E778E2" w:rsidP="00E778E2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Урок для родителей на тему «Наши полезные советы».</w:t>
      </w:r>
    </w:p>
    <w:p w:rsidR="00E778E2" w:rsidRDefault="00E778E2" w:rsidP="00E778E2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Заседание редколлегии классной газеты «ЭКООКО» (корреспонденты, фоторепортёры, художники, редакторы), выпуск газеты.</w:t>
      </w:r>
    </w:p>
    <w:p w:rsidR="00E778E2" w:rsidRDefault="00E778E2" w:rsidP="00E778E2">
      <w:pPr>
        <w:jc w:val="both"/>
        <w:rPr>
          <w:rFonts w:ascii="Cambria" w:hAnsi="Cambria"/>
          <w:sz w:val="28"/>
          <w:szCs w:val="28"/>
        </w:rPr>
      </w:pPr>
    </w:p>
    <w:p w:rsidR="00E778E2" w:rsidRDefault="00E778E2" w:rsidP="00E778E2">
      <w:pPr>
        <w:jc w:val="both"/>
        <w:rPr>
          <w:rFonts w:ascii="Cambria" w:hAnsi="Cambria"/>
          <w:sz w:val="26"/>
          <w:szCs w:val="26"/>
        </w:rPr>
      </w:pPr>
    </w:p>
    <w:p w:rsidR="0015181F" w:rsidRDefault="0015181F"/>
    <w:sectPr w:rsidR="0015181F" w:rsidSect="00151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8E2"/>
    <w:rsid w:val="0015181F"/>
    <w:rsid w:val="00E77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8E2"/>
    <w:pPr>
      <w:widowControl w:val="0"/>
      <w:suppressAutoHyphens/>
      <w:spacing w:after="0" w:line="240" w:lineRule="auto"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1886</Characters>
  <Application>Microsoft Office Word</Application>
  <DocSecurity>0</DocSecurity>
  <Lines>15</Lines>
  <Paragraphs>4</Paragraphs>
  <ScaleCrop>false</ScaleCrop>
  <Company>новые казанчи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оош</dc:creator>
  <cp:keywords/>
  <dc:description/>
  <cp:lastModifiedBy>мбоу оош</cp:lastModifiedBy>
  <cp:revision>1</cp:revision>
  <dcterms:created xsi:type="dcterms:W3CDTF">2019-02-21T05:50:00Z</dcterms:created>
  <dcterms:modified xsi:type="dcterms:W3CDTF">2019-02-21T05:50:00Z</dcterms:modified>
</cp:coreProperties>
</file>